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78AF0" w14:textId="668BD0FA" w:rsidR="002335AF" w:rsidRDefault="4D0443ED" w:rsidP="4D0443ED">
      <w:pPr>
        <w:jc w:val="both"/>
        <w:rPr>
          <w:rFonts w:ascii="Calibri" w:eastAsia="Calibri" w:hAnsi="Calibri" w:cs="Calibri"/>
        </w:rPr>
      </w:pPr>
      <w:proofErr w:type="gramStart"/>
      <w:r w:rsidRPr="4D0443ED">
        <w:rPr>
          <w:rFonts w:ascii="Calibri" w:eastAsia="Calibri" w:hAnsi="Calibri" w:cs="Calibri"/>
        </w:rPr>
        <w:t>1</w:t>
      </w:r>
      <w:proofErr w:type="gramEnd"/>
      <w:r w:rsidRPr="4D0443ED">
        <w:rPr>
          <w:rFonts w:ascii="Calibri" w:eastAsia="Calibri" w:hAnsi="Calibri" w:cs="Calibri"/>
        </w:rPr>
        <w:t>) Qual é o tema do TCC?</w:t>
      </w:r>
    </w:p>
    <w:p w14:paraId="0B9583B1" w14:textId="5DF1FACB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r w:rsidRPr="4D0443ED">
        <w:rPr>
          <w:rFonts w:ascii="Calibri" w:eastAsia="Calibri" w:hAnsi="Calibri" w:cs="Calibri"/>
        </w:rPr>
        <w:t xml:space="preserve">A princípio, em função do interesse pela temática, li o capítulo 1 que trata sobre a importância da afetividade para a promoção do desenvolvimento infantil. Em seguida, li o capítulo 3, conforme sugestão da professora Maria, que trata sobre processo educativo com agentes comunitários de saúde em relação ao aconselhamento em aleitamento materno. </w:t>
      </w:r>
    </w:p>
    <w:p w14:paraId="6C6361CE" w14:textId="77777777" w:rsidR="00617A1D" w:rsidRDefault="00617A1D" w:rsidP="4D0443ED">
      <w:pPr>
        <w:spacing w:line="257" w:lineRule="auto"/>
        <w:jc w:val="both"/>
        <w:rPr>
          <w:rFonts w:ascii="Calibri" w:eastAsia="Calibri" w:hAnsi="Calibri" w:cs="Calibri"/>
        </w:rPr>
      </w:pPr>
    </w:p>
    <w:p w14:paraId="27B8F3EE" w14:textId="33DCFFDE" w:rsidR="002335AF" w:rsidRDefault="4D0443ED" w:rsidP="4D0443ED">
      <w:pPr>
        <w:spacing w:line="257" w:lineRule="auto"/>
        <w:jc w:val="both"/>
      </w:pPr>
      <w:proofErr w:type="gramStart"/>
      <w:r w:rsidRPr="4D0443ED">
        <w:rPr>
          <w:rFonts w:ascii="Calibri" w:eastAsia="Calibri" w:hAnsi="Calibri" w:cs="Calibri"/>
        </w:rPr>
        <w:t>2</w:t>
      </w:r>
      <w:proofErr w:type="gramEnd"/>
      <w:r w:rsidRPr="4D0443ED">
        <w:rPr>
          <w:rFonts w:ascii="Calibri" w:eastAsia="Calibri" w:hAnsi="Calibri" w:cs="Calibri"/>
        </w:rPr>
        <w:t>) Existe uma revisão de literatura sobre o tema? Quantas referências foram identificadas?</w:t>
      </w:r>
    </w:p>
    <w:p w14:paraId="3517E660" w14:textId="4BA41677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r w:rsidRPr="4D0443ED">
        <w:rPr>
          <w:rFonts w:ascii="Calibri" w:eastAsia="Calibri" w:hAnsi="Calibri" w:cs="Calibri"/>
        </w:rPr>
        <w:t xml:space="preserve">No primeiro estudo foram consultadas 10 referências, dentre elas leis, artigos científicos </w:t>
      </w:r>
      <w:proofErr w:type="gramStart"/>
      <w:r w:rsidRPr="4D0443ED">
        <w:rPr>
          <w:rFonts w:ascii="Calibri" w:eastAsia="Calibri" w:hAnsi="Calibri" w:cs="Calibri"/>
        </w:rPr>
        <w:t>e</w:t>
      </w:r>
      <w:proofErr w:type="gramEnd"/>
      <w:r w:rsidRPr="4D0443ED">
        <w:rPr>
          <w:rFonts w:ascii="Calibri" w:eastAsia="Calibri" w:hAnsi="Calibri" w:cs="Calibri"/>
        </w:rPr>
        <w:t xml:space="preserve"> </w:t>
      </w:r>
      <w:proofErr w:type="gramStart"/>
      <w:r w:rsidRPr="4D0443ED">
        <w:rPr>
          <w:rFonts w:ascii="Calibri" w:eastAsia="Calibri" w:hAnsi="Calibri" w:cs="Calibri"/>
        </w:rPr>
        <w:t>orientações</w:t>
      </w:r>
      <w:proofErr w:type="gramEnd"/>
      <w:r w:rsidRPr="4D0443ED">
        <w:rPr>
          <w:rFonts w:ascii="Calibri" w:eastAsia="Calibri" w:hAnsi="Calibri" w:cs="Calibri"/>
        </w:rPr>
        <w:t xml:space="preserve"> de órgãos governamentais. No segundo estudo foram consultadas 25 referências, sendo artigos científicos e documentos com orientações de órgãos governamentais. </w:t>
      </w:r>
    </w:p>
    <w:p w14:paraId="3BAC07A9" w14:textId="77777777" w:rsidR="00617A1D" w:rsidRDefault="00617A1D" w:rsidP="4D0443ED">
      <w:pPr>
        <w:spacing w:line="257" w:lineRule="auto"/>
        <w:jc w:val="both"/>
        <w:rPr>
          <w:rFonts w:ascii="Calibri" w:eastAsia="Calibri" w:hAnsi="Calibri" w:cs="Calibri"/>
        </w:rPr>
      </w:pPr>
    </w:p>
    <w:p w14:paraId="209CB6D5" w14:textId="345FB7D4" w:rsidR="002335AF" w:rsidRDefault="4D0443ED" w:rsidP="4D0443ED">
      <w:pPr>
        <w:spacing w:line="257" w:lineRule="auto"/>
        <w:jc w:val="both"/>
      </w:pPr>
      <w:proofErr w:type="gramStart"/>
      <w:r w:rsidRPr="4D0443ED">
        <w:rPr>
          <w:rFonts w:ascii="Calibri" w:eastAsia="Calibri" w:hAnsi="Calibri" w:cs="Calibri"/>
        </w:rPr>
        <w:t>3</w:t>
      </w:r>
      <w:proofErr w:type="gramEnd"/>
      <w:r w:rsidRPr="4D0443ED">
        <w:rPr>
          <w:rFonts w:ascii="Calibri" w:eastAsia="Calibri" w:hAnsi="Calibri" w:cs="Calibri"/>
        </w:rPr>
        <w:t>) O problema a ser resolvido e a intervenção realizada estão claramente descritos? Justifique sua resposta.</w:t>
      </w:r>
    </w:p>
    <w:p w14:paraId="371A5507" w14:textId="3ADD232C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r w:rsidRPr="4D0443ED">
        <w:rPr>
          <w:rFonts w:ascii="Calibri" w:eastAsia="Calibri" w:hAnsi="Calibri" w:cs="Calibri"/>
        </w:rPr>
        <w:t xml:space="preserve">A leitura de dois capítulos possibilitou a comparação entre o formato e conteúdo dos trabalhos. As diferenças são evidentes. No primeiro capítulo o objetivo ficou pouco delineado. Foram citadas várias intervenções possíveis, focais em seus objetivos específicos, como o uso da música no momento da recepção dos alunos e seus familiares como estratégia de acolhimento, mas pouco </w:t>
      </w:r>
      <w:proofErr w:type="gramStart"/>
      <w:r w:rsidRPr="4D0443ED">
        <w:rPr>
          <w:rFonts w:ascii="Calibri" w:eastAsia="Calibri" w:hAnsi="Calibri" w:cs="Calibri"/>
        </w:rPr>
        <w:t>condizentes com a complexidade da finalidade do trabalho, definido</w:t>
      </w:r>
      <w:proofErr w:type="gramEnd"/>
      <w:r w:rsidRPr="4D0443ED">
        <w:rPr>
          <w:rFonts w:ascii="Calibri" w:eastAsia="Calibri" w:hAnsi="Calibri" w:cs="Calibri"/>
        </w:rPr>
        <w:t xml:space="preserve"> como: “Fazer com que pais, crianças e educadores melhorem suas relações afetivas, tendo mais diálogo, mais atitudes de carinho e aconchego”. A descrição sobre o projeto pouco esclarece ao leitor as etapas e insumos necessários. Em contrapartida, o capítulo 3 nos oferece informações claras sobre a escolha do tema e público alvo, o embasamento teórico, a metodologia e os resultados. De fácil leitura, o texto traz detalhamentos importantes para a compreensão de cada processo do projeto, ao mesmo tempo em que apresenta reflexões críticas sobre os resultados. </w:t>
      </w:r>
    </w:p>
    <w:p w14:paraId="51AEA08E" w14:textId="77777777" w:rsidR="00617A1D" w:rsidRDefault="00617A1D" w:rsidP="4D0443ED">
      <w:pPr>
        <w:spacing w:line="257" w:lineRule="auto"/>
        <w:jc w:val="both"/>
        <w:rPr>
          <w:rFonts w:ascii="Calibri" w:eastAsia="Calibri" w:hAnsi="Calibri" w:cs="Calibri"/>
        </w:rPr>
      </w:pPr>
    </w:p>
    <w:p w14:paraId="2EB06DF2" w14:textId="0F2BE0F2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proofErr w:type="gramStart"/>
      <w:r w:rsidRPr="4D0443ED">
        <w:rPr>
          <w:rFonts w:ascii="Calibri" w:eastAsia="Calibri" w:hAnsi="Calibri" w:cs="Calibri"/>
        </w:rPr>
        <w:t>4</w:t>
      </w:r>
      <w:proofErr w:type="gramEnd"/>
      <w:r w:rsidRPr="4D0443ED">
        <w:rPr>
          <w:rFonts w:ascii="Calibri" w:eastAsia="Calibri" w:hAnsi="Calibri" w:cs="Calibri"/>
        </w:rPr>
        <w:t>) Os resultados e/ou achados são discutidos com base em literatura ou com base na experiência do autor? Justifique sua resposta.</w:t>
      </w:r>
    </w:p>
    <w:p w14:paraId="4DFC975A" w14:textId="1375E893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r w:rsidRPr="4D0443ED">
        <w:rPr>
          <w:rFonts w:ascii="Calibri" w:eastAsia="Calibri" w:hAnsi="Calibri" w:cs="Calibri"/>
        </w:rPr>
        <w:t xml:space="preserve">No primeiro, o projeto não foi </w:t>
      </w:r>
      <w:proofErr w:type="gramStart"/>
      <w:r w:rsidRPr="4D0443ED">
        <w:rPr>
          <w:rFonts w:ascii="Calibri" w:eastAsia="Calibri" w:hAnsi="Calibri" w:cs="Calibri"/>
        </w:rPr>
        <w:t>implementado</w:t>
      </w:r>
      <w:proofErr w:type="gramEnd"/>
      <w:r w:rsidRPr="4D0443ED">
        <w:rPr>
          <w:rFonts w:ascii="Calibri" w:eastAsia="Calibri" w:hAnsi="Calibri" w:cs="Calibri"/>
        </w:rPr>
        <w:t xml:space="preserve">, então as discussões foram em torno da relevância sobre o tema. A leitura ficou pouco fluida, pois a teoria foi </w:t>
      </w:r>
      <w:proofErr w:type="gramStart"/>
      <w:r w:rsidRPr="4D0443ED">
        <w:rPr>
          <w:rFonts w:ascii="Calibri" w:eastAsia="Calibri" w:hAnsi="Calibri" w:cs="Calibri"/>
        </w:rPr>
        <w:t>apresentada de maneira rasa e por vezes repetitivas</w:t>
      </w:r>
      <w:proofErr w:type="gramEnd"/>
      <w:r w:rsidRPr="4D0443ED">
        <w:rPr>
          <w:rFonts w:ascii="Calibri" w:eastAsia="Calibri" w:hAnsi="Calibri" w:cs="Calibri"/>
        </w:rPr>
        <w:t xml:space="preserve">. A discussão sobre o projeto é pautada nas expectativas da autora sobre a intervenção sem apresentar outros estudos que corroborem ou não os resultados esperados. Já o terceiro capítulo promove o diálogo entre resultados do projeto e evidências científicas.  </w:t>
      </w:r>
    </w:p>
    <w:p w14:paraId="33525056" w14:textId="77777777" w:rsidR="00617A1D" w:rsidRDefault="00617A1D" w:rsidP="4D0443ED">
      <w:pPr>
        <w:spacing w:line="257" w:lineRule="auto"/>
        <w:jc w:val="both"/>
        <w:rPr>
          <w:rFonts w:ascii="Calibri" w:eastAsia="Calibri" w:hAnsi="Calibri" w:cs="Calibri"/>
        </w:rPr>
      </w:pPr>
    </w:p>
    <w:p w14:paraId="684FCF09" w14:textId="3A026D77" w:rsidR="002335AF" w:rsidRDefault="4D0443ED" w:rsidP="4D0443ED">
      <w:pPr>
        <w:spacing w:line="257" w:lineRule="auto"/>
        <w:jc w:val="both"/>
      </w:pPr>
      <w:proofErr w:type="gramStart"/>
      <w:r w:rsidRPr="4D0443ED">
        <w:rPr>
          <w:rFonts w:ascii="Calibri" w:eastAsia="Calibri" w:hAnsi="Calibri" w:cs="Calibri"/>
        </w:rPr>
        <w:t>5</w:t>
      </w:r>
      <w:proofErr w:type="gramEnd"/>
      <w:r w:rsidRPr="4D0443ED">
        <w:rPr>
          <w:rFonts w:ascii="Calibri" w:eastAsia="Calibri" w:hAnsi="Calibri" w:cs="Calibri"/>
        </w:rPr>
        <w:t>) Em que pessoa e em que tempo verbal o texto está escrito?</w:t>
      </w:r>
    </w:p>
    <w:p w14:paraId="684BB198" w14:textId="2F923FA1" w:rsidR="002335AF" w:rsidRDefault="4D0443ED" w:rsidP="4D0443ED">
      <w:pPr>
        <w:spacing w:line="257" w:lineRule="auto"/>
        <w:jc w:val="both"/>
        <w:rPr>
          <w:rFonts w:ascii="Calibri" w:eastAsia="Calibri" w:hAnsi="Calibri" w:cs="Calibri"/>
        </w:rPr>
      </w:pPr>
      <w:proofErr w:type="gramStart"/>
      <w:r w:rsidRPr="4D0443ED">
        <w:rPr>
          <w:rFonts w:ascii="Calibri" w:eastAsia="Calibri" w:hAnsi="Calibri" w:cs="Calibri"/>
        </w:rPr>
        <w:t>Ambos</w:t>
      </w:r>
      <w:proofErr w:type="gramEnd"/>
      <w:r w:rsidRPr="4D0443ED">
        <w:rPr>
          <w:rFonts w:ascii="Calibri" w:eastAsia="Calibri" w:hAnsi="Calibri" w:cs="Calibri"/>
        </w:rPr>
        <w:t xml:space="preserve"> textos estão escritos em voz ativa e na terceira pessoa do singular. </w:t>
      </w:r>
    </w:p>
    <w:p w14:paraId="64E541EF" w14:textId="42FE04D3" w:rsidR="002335AF" w:rsidRDefault="4D0443ED" w:rsidP="4D0443ED">
      <w:pPr>
        <w:spacing w:line="257" w:lineRule="auto"/>
        <w:jc w:val="both"/>
      </w:pPr>
      <w:proofErr w:type="gramStart"/>
      <w:r w:rsidRPr="4D0443ED">
        <w:rPr>
          <w:rFonts w:ascii="Calibri" w:eastAsia="Calibri" w:hAnsi="Calibri" w:cs="Calibri"/>
        </w:rPr>
        <w:lastRenderedPageBreak/>
        <w:t>6</w:t>
      </w:r>
      <w:proofErr w:type="gramEnd"/>
      <w:r w:rsidRPr="4D0443ED">
        <w:rPr>
          <w:rFonts w:ascii="Calibri" w:eastAsia="Calibri" w:hAnsi="Calibri" w:cs="Calibri"/>
        </w:rPr>
        <w:t>) De que maneira a leitura desse capítulo de livro ajuda para a redação do seu TCC?</w:t>
      </w:r>
    </w:p>
    <w:p w14:paraId="1E207724" w14:textId="330F0315" w:rsidR="002335AF" w:rsidRDefault="00617A1D" w:rsidP="4D0443ED">
      <w:pPr>
        <w:jc w:val="both"/>
        <w:rPr>
          <w:rFonts w:ascii="Calibri" w:eastAsia="Calibri" w:hAnsi="Calibri" w:cs="Calibri"/>
        </w:rPr>
      </w:pPr>
      <w:r>
        <w:t>F</w:t>
      </w:r>
      <w:bookmarkStart w:id="0" w:name="_GoBack"/>
      <w:bookmarkEnd w:id="0"/>
      <w:r w:rsidR="4D0443ED">
        <w:t xml:space="preserve">icou evidente que escrever de maneira clara e detalhada cada etapa do projeto torna a leitura mais convidativa e prazerosa. Estabelecer objetivo claro </w:t>
      </w:r>
      <w:r w:rsidR="4D0443ED" w:rsidRPr="4D0443ED">
        <w:rPr>
          <w:rFonts w:ascii="Calibri" w:eastAsia="Calibri" w:hAnsi="Calibri" w:cs="Calibri"/>
        </w:rPr>
        <w:t>e coerente</w:t>
      </w:r>
      <w:r w:rsidR="4D0443ED">
        <w:t>, assim como</w:t>
      </w:r>
      <w:r w:rsidR="4D0443ED" w:rsidRPr="4D0443ED">
        <w:rPr>
          <w:rFonts w:ascii="Calibri" w:eastAsia="Calibri" w:hAnsi="Calibri" w:cs="Calibri"/>
        </w:rPr>
        <w:t xml:space="preserve"> reflexões bem fundamentadas em teoria </w:t>
      </w:r>
      <w:r w:rsidR="4D0443ED">
        <w:t xml:space="preserve">traz maior percepção de credibilidade, outro ponto fundamental para a escrita. A linguagem simples reforçou que a intenção primeira de um trabalho é se comunicar com o leitor, contar a história do projeto, e só a partir disso que a função da escrita se completa. Com certeza essas reflexões serão balizadoras para a minha produção. </w:t>
      </w:r>
    </w:p>
    <w:sectPr w:rsidR="002335A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3C83E" w14:textId="77777777" w:rsidR="00141A6B" w:rsidRDefault="00141A6B">
      <w:pPr>
        <w:spacing w:after="0" w:line="240" w:lineRule="auto"/>
      </w:pPr>
      <w:r>
        <w:separator/>
      </w:r>
    </w:p>
  </w:endnote>
  <w:endnote w:type="continuationSeparator" w:id="0">
    <w:p w14:paraId="1EE88FB2" w14:textId="77777777" w:rsidR="00141A6B" w:rsidRDefault="00141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4D0443ED" w14:paraId="18466F17" w14:textId="77777777" w:rsidTr="4D0443ED">
      <w:tc>
        <w:tcPr>
          <w:tcW w:w="3009" w:type="dxa"/>
        </w:tcPr>
        <w:p w14:paraId="370F1E58" w14:textId="75A777B5" w:rsidR="4D0443ED" w:rsidRDefault="4D0443ED" w:rsidP="4D0443ED">
          <w:pPr>
            <w:pStyle w:val="Cabealho"/>
            <w:ind w:left="-115"/>
          </w:pPr>
        </w:p>
      </w:tc>
      <w:tc>
        <w:tcPr>
          <w:tcW w:w="3009" w:type="dxa"/>
        </w:tcPr>
        <w:p w14:paraId="4B4D38A8" w14:textId="694C6891" w:rsidR="4D0443ED" w:rsidRDefault="4D0443ED" w:rsidP="4D0443ED">
          <w:pPr>
            <w:pStyle w:val="Cabealho"/>
            <w:jc w:val="center"/>
          </w:pPr>
        </w:p>
      </w:tc>
      <w:tc>
        <w:tcPr>
          <w:tcW w:w="3009" w:type="dxa"/>
        </w:tcPr>
        <w:p w14:paraId="2E7CD86B" w14:textId="22843EFD" w:rsidR="4D0443ED" w:rsidRDefault="4D0443ED" w:rsidP="4D0443ED">
          <w:pPr>
            <w:pStyle w:val="Cabealho"/>
            <w:ind w:right="-115"/>
            <w:jc w:val="right"/>
          </w:pPr>
        </w:p>
      </w:tc>
    </w:tr>
  </w:tbl>
  <w:p w14:paraId="4F5335CC" w14:textId="1B7528C0" w:rsidR="4D0443ED" w:rsidRDefault="4D0443ED" w:rsidP="4D0443E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28795" w14:textId="77777777" w:rsidR="00141A6B" w:rsidRDefault="00141A6B">
      <w:pPr>
        <w:spacing w:after="0" w:line="240" w:lineRule="auto"/>
      </w:pPr>
      <w:r>
        <w:separator/>
      </w:r>
    </w:p>
  </w:footnote>
  <w:footnote w:type="continuationSeparator" w:id="0">
    <w:p w14:paraId="0B6B73E6" w14:textId="77777777" w:rsidR="00141A6B" w:rsidRDefault="00141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7C900" w14:textId="268E5AFC" w:rsidR="4D0443ED" w:rsidRDefault="4D0443ED" w:rsidP="00617A1D">
    <w:pPr>
      <w:spacing w:after="0" w:line="240" w:lineRule="auto"/>
    </w:pPr>
  </w:p>
  <w:p w14:paraId="322D09B3" w14:textId="65B2A160" w:rsidR="4D0443ED" w:rsidRDefault="4D0443ED" w:rsidP="00617A1D">
    <w:pPr>
      <w:spacing w:after="0" w:line="240" w:lineRule="auto"/>
    </w:pPr>
  </w:p>
  <w:tbl>
    <w:tblPr>
      <w:tblW w:w="0" w:type="auto"/>
      <w:tblLayout w:type="fixed"/>
      <w:tblLook w:val="06A0" w:firstRow="1" w:lastRow="0" w:firstColumn="1" w:lastColumn="0" w:noHBand="1" w:noVBand="1"/>
    </w:tblPr>
    <w:tblGrid>
      <w:gridCol w:w="9026"/>
    </w:tblGrid>
    <w:tr w:rsidR="4D0443ED" w14:paraId="6C316799" w14:textId="77777777" w:rsidTr="4D0443ED">
      <w:tc>
        <w:tcPr>
          <w:tcW w:w="9026" w:type="dxa"/>
        </w:tcPr>
        <w:p w14:paraId="0D079E53" w14:textId="7A58C70F" w:rsidR="4D0443ED" w:rsidRPr="00617A1D" w:rsidRDefault="4D0443ED" w:rsidP="00617A1D">
          <w:pPr>
            <w:spacing w:after="0" w:line="240" w:lineRule="auto"/>
            <w:jc w:val="center"/>
            <w:rPr>
              <w:rFonts w:ascii="Arial" w:eastAsia="Arial" w:hAnsi="Arial" w:cs="Arial"/>
              <w:b/>
              <w:bCs/>
              <w:color w:val="4F81BD"/>
              <w:szCs w:val="20"/>
            </w:rPr>
          </w:pPr>
          <w:r w:rsidRPr="00617A1D">
            <w:rPr>
              <w:rFonts w:ascii="Arial" w:eastAsia="Arial" w:hAnsi="Arial" w:cs="Arial"/>
              <w:b/>
              <w:bCs/>
              <w:color w:val="4F81BD"/>
              <w:sz w:val="24"/>
            </w:rPr>
            <w:t>Universidade de São Paulo</w:t>
          </w:r>
        </w:p>
        <w:p w14:paraId="0ABDA881" w14:textId="7BCA405D" w:rsidR="4D0443ED" w:rsidRPr="00617A1D" w:rsidRDefault="4D0443ED" w:rsidP="00617A1D">
          <w:pPr>
            <w:spacing w:after="0" w:line="240" w:lineRule="auto"/>
            <w:jc w:val="center"/>
            <w:rPr>
              <w:sz w:val="24"/>
            </w:rPr>
          </w:pPr>
          <w:r w:rsidRPr="00617A1D">
            <w:rPr>
              <w:rFonts w:ascii="Arial" w:eastAsia="Arial" w:hAnsi="Arial" w:cs="Arial"/>
              <w:b/>
              <w:bCs/>
              <w:color w:val="4F81BD"/>
              <w:sz w:val="24"/>
            </w:rPr>
            <w:t>Escola de Enfermagem</w:t>
          </w:r>
        </w:p>
        <w:p w14:paraId="2E500E92" w14:textId="28B2EA84" w:rsidR="4D0443ED" w:rsidRPr="00617A1D" w:rsidRDefault="4D0443ED" w:rsidP="00617A1D">
          <w:pPr>
            <w:spacing w:after="0" w:line="240" w:lineRule="auto"/>
            <w:jc w:val="center"/>
            <w:rPr>
              <w:rFonts w:ascii="Arial" w:eastAsia="Arial" w:hAnsi="Arial" w:cs="Arial"/>
              <w:b/>
              <w:bCs/>
              <w:color w:val="4F81BD"/>
              <w:szCs w:val="20"/>
            </w:rPr>
          </w:pPr>
          <w:r w:rsidRPr="00617A1D">
            <w:rPr>
              <w:rFonts w:ascii="Arial" w:eastAsia="Arial" w:hAnsi="Arial" w:cs="Arial"/>
              <w:b/>
              <w:bCs/>
              <w:color w:val="4F81BD"/>
              <w:sz w:val="24"/>
            </w:rPr>
            <w:t>Curso de Especialização em Promoção do Desenvolvimento Infantil</w:t>
          </w:r>
        </w:p>
        <w:p w14:paraId="0DB77978" w14:textId="52E4A144" w:rsidR="4D0443ED" w:rsidRDefault="4D0443ED" w:rsidP="00617A1D">
          <w:pPr>
            <w:spacing w:after="0" w:line="240" w:lineRule="auto"/>
            <w:jc w:val="center"/>
            <w:rPr>
              <w:rFonts w:ascii="Arial" w:eastAsia="Arial" w:hAnsi="Arial" w:cs="Arial"/>
              <w:b/>
              <w:bCs/>
              <w:color w:val="4F81BD"/>
              <w:sz w:val="20"/>
              <w:szCs w:val="20"/>
            </w:rPr>
          </w:pPr>
          <w:r w:rsidRPr="4D0443ED">
            <w:rPr>
              <w:rFonts w:ascii="Arial" w:eastAsia="Arial" w:hAnsi="Arial" w:cs="Arial"/>
              <w:b/>
              <w:bCs/>
              <w:color w:val="4F81BD"/>
            </w:rPr>
            <w:t xml:space="preserve"> </w:t>
          </w:r>
        </w:p>
        <w:p w14:paraId="46F24C12" w14:textId="796D0C88" w:rsidR="4D0443ED" w:rsidRPr="00617A1D" w:rsidRDefault="4D0443ED" w:rsidP="00617A1D">
          <w:pPr>
            <w:spacing w:after="0" w:line="240" w:lineRule="auto"/>
            <w:jc w:val="center"/>
            <w:rPr>
              <w:sz w:val="20"/>
            </w:rPr>
          </w:pPr>
          <w:r w:rsidRPr="00617A1D">
            <w:rPr>
              <w:rFonts w:ascii="Arial" w:eastAsia="Arial" w:hAnsi="Arial" w:cs="Arial"/>
              <w:b/>
              <w:bCs/>
              <w:szCs w:val="24"/>
            </w:rPr>
            <w:t>Módulo: Evidências em Promoção do Desenvolvimento Infantil</w:t>
          </w:r>
        </w:p>
        <w:p w14:paraId="446F41A7" w14:textId="1074D02F" w:rsidR="4D0443ED" w:rsidRDefault="4D0443ED" w:rsidP="00617A1D">
          <w:pPr>
            <w:spacing w:after="0" w:line="240" w:lineRule="auto"/>
            <w:jc w:val="center"/>
          </w:pPr>
          <w:r w:rsidRPr="00617A1D">
            <w:rPr>
              <w:rFonts w:ascii="Arial" w:eastAsia="Arial" w:hAnsi="Arial" w:cs="Arial"/>
              <w:b/>
              <w:bCs/>
              <w:szCs w:val="24"/>
            </w:rPr>
            <w:t xml:space="preserve">Aluna: Juliana Oliveira </w:t>
          </w:r>
          <w:proofErr w:type="spellStart"/>
          <w:r w:rsidRPr="00617A1D">
            <w:rPr>
              <w:rFonts w:ascii="Arial" w:eastAsia="Arial" w:hAnsi="Arial" w:cs="Arial"/>
              <w:b/>
              <w:bCs/>
              <w:szCs w:val="24"/>
            </w:rPr>
            <w:t>Takayama</w:t>
          </w:r>
          <w:proofErr w:type="spellEnd"/>
        </w:p>
      </w:tc>
    </w:tr>
  </w:tbl>
  <w:p w14:paraId="4E30D3B7" w14:textId="10BC313F" w:rsidR="4D0443ED" w:rsidRDefault="4D0443ED" w:rsidP="00617A1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EA943"/>
    <w:rsid w:val="00141A6B"/>
    <w:rsid w:val="002335AF"/>
    <w:rsid w:val="00617A1D"/>
    <w:rsid w:val="4D0443ED"/>
    <w:rsid w:val="62CEA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A9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Psicóloga</dc:creator>
  <cp:keywords/>
  <dc:description/>
  <cp:lastModifiedBy>user</cp:lastModifiedBy>
  <cp:revision>2</cp:revision>
  <dcterms:created xsi:type="dcterms:W3CDTF">2020-04-17T13:41:00Z</dcterms:created>
  <dcterms:modified xsi:type="dcterms:W3CDTF">2020-04-17T21:35:00Z</dcterms:modified>
</cp:coreProperties>
</file>